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02C6C" w14:textId="77777777" w:rsidR="00DE0C37" w:rsidRDefault="00DE0C37">
      <w:pPr>
        <w:rPr>
          <w:rFonts w:ascii="Calibri" w:hAnsi="Calibri" w:cs="Calibri"/>
          <w:b/>
          <w:bCs/>
          <w:color w:val="auto"/>
          <w:sz w:val="28"/>
          <w:szCs w:val="28"/>
        </w:rPr>
      </w:pPr>
    </w:p>
    <w:p w14:paraId="756FE8A3" w14:textId="664F9161" w:rsidR="00DE0C37" w:rsidRDefault="00DE0C37" w:rsidP="00DE0C37">
      <w:pPr>
        <w:jc w:val="right"/>
        <w:rPr>
          <w:rFonts w:ascii="Calibri" w:hAnsi="Calibri" w:cs="Calibri"/>
          <w:b/>
          <w:bCs/>
          <w:color w:val="auto"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auto"/>
          <w:sz w:val="28"/>
          <w:szCs w:val="28"/>
        </w:rPr>
        <w:drawing>
          <wp:inline distT="0" distB="0" distL="0" distR="0" wp14:anchorId="158936AB" wp14:editId="5E4D51EF">
            <wp:extent cx="3097935" cy="1051305"/>
            <wp:effectExtent l="0" t="0" r="7620" b="0"/>
            <wp:docPr id="5430838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083830" name="Picture 54308383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6207" cy="105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2C0FE" w14:textId="77777777" w:rsidR="00DE0C37" w:rsidRDefault="00DE0C37">
      <w:pPr>
        <w:rPr>
          <w:rFonts w:ascii="Calibri" w:hAnsi="Calibri" w:cs="Calibri"/>
          <w:b/>
          <w:bCs/>
          <w:color w:val="auto"/>
          <w:sz w:val="28"/>
          <w:szCs w:val="28"/>
        </w:rPr>
      </w:pPr>
    </w:p>
    <w:p w14:paraId="61ED6941" w14:textId="519E5A12" w:rsidR="00563877" w:rsidRPr="00EE1486" w:rsidRDefault="00A53C03">
      <w:pPr>
        <w:rPr>
          <w:rFonts w:ascii="Calibri" w:hAnsi="Calibri" w:cs="Calibri"/>
          <w:b/>
          <w:bCs/>
          <w:color w:val="auto"/>
          <w:sz w:val="28"/>
          <w:szCs w:val="28"/>
        </w:rPr>
      </w:pPr>
      <w:r>
        <w:rPr>
          <w:rFonts w:ascii="Calibri" w:hAnsi="Calibri" w:cs="Calibri"/>
          <w:b/>
          <w:bCs/>
          <w:color w:val="auto"/>
          <w:sz w:val="28"/>
          <w:szCs w:val="28"/>
        </w:rPr>
        <w:t>Job Description</w:t>
      </w:r>
    </w:p>
    <w:p w14:paraId="3F8CF3C0" w14:textId="77777777" w:rsidR="00B008F9" w:rsidRDefault="00B008F9">
      <w:pPr>
        <w:rPr>
          <w:rFonts w:ascii="Franklin Gothic Book" w:hAnsi="Franklin Gothic Book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2025"/>
        <w:gridCol w:w="1621"/>
        <w:gridCol w:w="3566"/>
      </w:tblGrid>
      <w:tr w:rsidR="00563877" w14:paraId="61B00D65" w14:textId="77777777" w:rsidTr="00EE1486">
        <w:tc>
          <w:tcPr>
            <w:tcW w:w="9010" w:type="dxa"/>
            <w:gridSpan w:val="4"/>
            <w:shd w:val="clear" w:color="auto" w:fill="D9D9D9" w:themeFill="background1" w:themeFillShade="D9"/>
          </w:tcPr>
          <w:p w14:paraId="5455266D" w14:textId="77777777" w:rsidR="00563877" w:rsidRPr="00563877" w:rsidRDefault="005638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563877" w:rsidRPr="00083692" w14:paraId="68B73332" w14:textId="7AF1C199" w:rsidTr="00CA0EB4">
        <w:tc>
          <w:tcPr>
            <w:tcW w:w="1798" w:type="dxa"/>
          </w:tcPr>
          <w:p w14:paraId="08D5B1D7" w14:textId="2C13319D" w:rsidR="00563877" w:rsidRPr="00AC5F61" w:rsidRDefault="005638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AC5F6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Job Title:</w:t>
            </w:r>
          </w:p>
        </w:tc>
        <w:tc>
          <w:tcPr>
            <w:tcW w:w="7212" w:type="dxa"/>
            <w:gridSpan w:val="3"/>
          </w:tcPr>
          <w:p w14:paraId="4AF09E04" w14:textId="160FBD6A" w:rsidR="00563877" w:rsidRPr="00BF24AB" w:rsidRDefault="004400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Yu Gothic" w:hAnsi="Calibri" w:cs="Calibri"/>
                <w:color w:val="auto"/>
                <w:sz w:val="22"/>
                <w:szCs w:val="22"/>
              </w:rPr>
            </w:pPr>
            <w:r w:rsidRPr="00BF24AB">
              <w:rPr>
                <w:rFonts w:ascii="Calibri" w:eastAsia="Yu Gothic" w:hAnsi="Calibri" w:cs="Calibri"/>
                <w:color w:val="auto"/>
                <w:sz w:val="22"/>
                <w:szCs w:val="22"/>
              </w:rPr>
              <w:t xml:space="preserve">Youth </w:t>
            </w:r>
            <w:r w:rsidR="00BF24AB" w:rsidRPr="00BF24AB">
              <w:rPr>
                <w:rFonts w:ascii="Calibri" w:eastAsia="Yu Gothic" w:hAnsi="Calibri" w:cs="Calibri"/>
                <w:color w:val="auto"/>
                <w:sz w:val="22"/>
                <w:szCs w:val="22"/>
              </w:rPr>
              <w:t>Pastor</w:t>
            </w:r>
            <w:r w:rsidR="009554ED" w:rsidRPr="00BF24AB">
              <w:rPr>
                <w:rFonts w:ascii="Calibri" w:eastAsia="Yu Gothic" w:hAnsi="Calibri" w:cs="Calibri"/>
                <w:color w:val="auto"/>
                <w:sz w:val="22"/>
                <w:szCs w:val="22"/>
              </w:rPr>
              <w:t xml:space="preserve"> </w:t>
            </w:r>
          </w:p>
        </w:tc>
      </w:tr>
      <w:tr w:rsidR="00CC7367" w:rsidRPr="00083692" w14:paraId="213F6F9A" w14:textId="0BEAD852" w:rsidTr="00CA0EB4">
        <w:trPr>
          <w:trHeight w:val="146"/>
        </w:trPr>
        <w:tc>
          <w:tcPr>
            <w:tcW w:w="1798" w:type="dxa"/>
          </w:tcPr>
          <w:p w14:paraId="5733E5E5" w14:textId="77630EED" w:rsidR="00563877" w:rsidRPr="00AC5F61" w:rsidRDefault="005638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AC5F6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Salary:</w:t>
            </w:r>
          </w:p>
        </w:tc>
        <w:tc>
          <w:tcPr>
            <w:tcW w:w="2025" w:type="dxa"/>
          </w:tcPr>
          <w:p w14:paraId="3C4C9EE8" w14:textId="0E9AEE51" w:rsidR="00563877" w:rsidRPr="00B46045" w:rsidRDefault="00BF2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color w:val="EE0000"/>
                <w:sz w:val="22"/>
                <w:szCs w:val="22"/>
              </w:rPr>
            </w:pPr>
            <w:r w:rsidRPr="00B46045">
              <w:rPr>
                <w:rFonts w:ascii="Calibri" w:eastAsia="Calibri" w:hAnsi="Calibri" w:cs="Calibri"/>
                <w:color w:val="auto"/>
                <w:sz w:val="22"/>
                <w:szCs w:val="22"/>
              </w:rPr>
              <w:t>£</w:t>
            </w:r>
            <w:r w:rsidR="009234EE" w:rsidRPr="00B46045">
              <w:rPr>
                <w:rFonts w:ascii="Calibri" w:eastAsia="Calibri" w:hAnsi="Calibri" w:cs="Calibri"/>
                <w:color w:val="auto"/>
                <w:sz w:val="22"/>
                <w:szCs w:val="22"/>
              </w:rPr>
              <w:t>2</w:t>
            </w:r>
            <w:r w:rsidR="000762FE" w:rsidRPr="00B46045">
              <w:rPr>
                <w:rFonts w:ascii="Calibri" w:eastAsia="Calibri" w:hAnsi="Calibri" w:cs="Calibri"/>
                <w:color w:val="auto"/>
                <w:sz w:val="22"/>
                <w:szCs w:val="22"/>
              </w:rPr>
              <w:t>7,865.25</w:t>
            </w:r>
          </w:p>
          <w:p w14:paraId="7D076F22" w14:textId="68B5452F" w:rsidR="009234EE" w:rsidRPr="009234EE" w:rsidRDefault="009234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1621" w:type="dxa"/>
          </w:tcPr>
          <w:p w14:paraId="4B798599" w14:textId="5E990BE3" w:rsidR="00563877" w:rsidRPr="00AC5F61" w:rsidRDefault="005638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AC5F6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Hours per week:</w:t>
            </w:r>
          </w:p>
        </w:tc>
        <w:tc>
          <w:tcPr>
            <w:tcW w:w="3566" w:type="dxa"/>
          </w:tcPr>
          <w:p w14:paraId="1007272F" w14:textId="7A764CF4" w:rsidR="00563877" w:rsidRPr="00BF24AB" w:rsidRDefault="00BF24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BF24AB">
              <w:rPr>
                <w:rFonts w:ascii="Calibri" w:eastAsia="Calibri" w:hAnsi="Calibri" w:cs="Calibri"/>
                <w:sz w:val="22"/>
                <w:szCs w:val="22"/>
              </w:rPr>
              <w:t>35</w:t>
            </w:r>
          </w:p>
        </w:tc>
      </w:tr>
      <w:tr w:rsidR="00CC7367" w:rsidRPr="00083692" w14:paraId="76DA9A36" w14:textId="7D76FF6D" w:rsidTr="00CA0EB4">
        <w:tc>
          <w:tcPr>
            <w:tcW w:w="1798" w:type="dxa"/>
          </w:tcPr>
          <w:p w14:paraId="19A9315A" w14:textId="5569DFAF" w:rsidR="00563877" w:rsidRPr="00AC5F61" w:rsidRDefault="005638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AC5F6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Location:</w:t>
            </w:r>
          </w:p>
        </w:tc>
        <w:tc>
          <w:tcPr>
            <w:tcW w:w="2025" w:type="dxa"/>
          </w:tcPr>
          <w:p w14:paraId="0AD70B56" w14:textId="591BDF8E" w:rsidR="00563877" w:rsidRPr="00AC5F61" w:rsidRDefault="009234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Across Circuit</w:t>
            </w:r>
          </w:p>
        </w:tc>
        <w:tc>
          <w:tcPr>
            <w:tcW w:w="1621" w:type="dxa"/>
          </w:tcPr>
          <w:p w14:paraId="5931F221" w14:textId="23AF6B87" w:rsidR="00563877" w:rsidRPr="00AC5F61" w:rsidRDefault="004400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AC5F6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Circuit:</w:t>
            </w:r>
          </w:p>
        </w:tc>
        <w:tc>
          <w:tcPr>
            <w:tcW w:w="3566" w:type="dxa"/>
          </w:tcPr>
          <w:p w14:paraId="6C22CDCD" w14:textId="5E4BA846" w:rsidR="00563877" w:rsidRPr="00AC5F61" w:rsidRDefault="004400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AC5F61">
              <w:rPr>
                <w:rFonts w:ascii="Calibri" w:eastAsia="Calibri" w:hAnsi="Calibri" w:cs="Calibri"/>
                <w:sz w:val="22"/>
                <w:szCs w:val="22"/>
              </w:rPr>
              <w:t xml:space="preserve">Burnley &amp; Pendle Methodist Circuit </w:t>
            </w:r>
          </w:p>
        </w:tc>
      </w:tr>
      <w:tr w:rsidR="00CC7367" w:rsidRPr="00083692" w14:paraId="39FA741A" w14:textId="0E3E2E4E" w:rsidTr="00CA0EB4">
        <w:tc>
          <w:tcPr>
            <w:tcW w:w="1798" w:type="dxa"/>
          </w:tcPr>
          <w:p w14:paraId="3B5AFDC2" w14:textId="011F6E8A" w:rsidR="00563877" w:rsidRPr="00AC5F61" w:rsidRDefault="005638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AC5F6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Responsible to:</w:t>
            </w:r>
          </w:p>
        </w:tc>
        <w:tc>
          <w:tcPr>
            <w:tcW w:w="2025" w:type="dxa"/>
          </w:tcPr>
          <w:p w14:paraId="2CC5C3EF" w14:textId="108F91AE" w:rsidR="00563877" w:rsidRPr="00AC5F61" w:rsidRDefault="00AC5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AC5F61">
              <w:rPr>
                <w:rFonts w:ascii="Calibri" w:eastAsia="Calibri" w:hAnsi="Calibri" w:cs="Calibri"/>
                <w:sz w:val="22"/>
                <w:szCs w:val="22"/>
              </w:rPr>
              <w:t>Line Manager</w:t>
            </w:r>
          </w:p>
        </w:tc>
        <w:tc>
          <w:tcPr>
            <w:tcW w:w="1621" w:type="dxa"/>
          </w:tcPr>
          <w:p w14:paraId="0283317E" w14:textId="1FD4BA7E" w:rsidR="00563877" w:rsidRPr="00AC5F61" w:rsidRDefault="00967C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AC5F6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Relationships</w:t>
            </w:r>
            <w:r w:rsidR="00401530" w:rsidRPr="00AC5F6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566" w:type="dxa"/>
          </w:tcPr>
          <w:p w14:paraId="69195FAA" w14:textId="6A2F0D08" w:rsidR="00CF216F" w:rsidRPr="00AC5F61" w:rsidRDefault="00AC5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AC5F61">
              <w:rPr>
                <w:rFonts w:ascii="Calibri" w:eastAsia="Calibri" w:hAnsi="Calibri" w:cs="Calibri"/>
                <w:sz w:val="22"/>
                <w:szCs w:val="22"/>
              </w:rPr>
              <w:t>Circuit Leadership Team</w:t>
            </w:r>
          </w:p>
          <w:p w14:paraId="5564CD3C" w14:textId="77777777" w:rsidR="00AC5F61" w:rsidRDefault="00AC5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AC5F61">
              <w:rPr>
                <w:rFonts w:ascii="Calibri" w:eastAsia="Calibri" w:hAnsi="Calibri" w:cs="Calibri"/>
                <w:sz w:val="22"/>
                <w:szCs w:val="22"/>
              </w:rPr>
              <w:t>Circuit Meeting</w:t>
            </w:r>
          </w:p>
          <w:p w14:paraId="14FE6C18" w14:textId="77777777" w:rsidR="00AC5F61" w:rsidRDefault="00AC5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Ministers, lay employees and volunteers across the Circuit and its churches</w:t>
            </w:r>
          </w:p>
          <w:p w14:paraId="7E0E695D" w14:textId="2E1247BE" w:rsidR="00AC5F61" w:rsidRPr="00AC5F61" w:rsidRDefault="00AC5F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Key stakeholders within the community (schools, voluntary and community </w:t>
            </w:r>
            <w:r w:rsidR="00DB6AE1">
              <w:rPr>
                <w:rFonts w:ascii="Calibri" w:eastAsia="Calibri" w:hAnsi="Calibri" w:cs="Calibri"/>
                <w:sz w:val="22"/>
                <w:szCs w:val="22"/>
              </w:rPr>
              <w:t>organizations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 families)</w:t>
            </w:r>
          </w:p>
        </w:tc>
      </w:tr>
    </w:tbl>
    <w:p w14:paraId="77FA4E87" w14:textId="77777777" w:rsidR="00967C67" w:rsidRPr="00083692" w:rsidRDefault="00967C67">
      <w:pPr>
        <w:tabs>
          <w:tab w:val="left" w:pos="2835"/>
        </w:tabs>
        <w:rPr>
          <w:rFonts w:ascii="Calibri" w:eastAsia="Calibri" w:hAnsi="Calibri" w:cs="Calibri"/>
          <w:b/>
          <w:bCs/>
          <w:color w:val="8E153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B008F9" w:rsidRPr="00083692" w14:paraId="6A391737" w14:textId="77777777" w:rsidTr="00A60BDD">
        <w:tc>
          <w:tcPr>
            <w:tcW w:w="10190" w:type="dxa"/>
          </w:tcPr>
          <w:p w14:paraId="63E52E96" w14:textId="4D55484B" w:rsidR="00967C67" w:rsidRPr="00A8419E" w:rsidRDefault="00967C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5"/>
              </w:tabs>
              <w:rPr>
                <w:rFonts w:ascii="Calibri" w:eastAsia="Calibri" w:hAnsi="Calibri" w:cs="Calibri"/>
                <w:b/>
                <w:bCs/>
                <w:color w:val="8E1538"/>
                <w:sz w:val="22"/>
                <w:szCs w:val="22"/>
              </w:rPr>
            </w:pPr>
            <w:r w:rsidRPr="00A8419E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  <w:t>Job Purpose and Objectives</w:t>
            </w:r>
          </w:p>
        </w:tc>
      </w:tr>
      <w:tr w:rsidR="00967C67" w:rsidRPr="00083692" w14:paraId="30B1BA23" w14:textId="77777777" w:rsidTr="002F41B4">
        <w:tc>
          <w:tcPr>
            <w:tcW w:w="10190" w:type="dxa"/>
          </w:tcPr>
          <w:p w14:paraId="4EF88FCE" w14:textId="7BBD8A0C" w:rsidR="00967C67" w:rsidRPr="00A8419E" w:rsidRDefault="008854DC" w:rsidP="00EE1486">
            <w:pPr>
              <w:tabs>
                <w:tab w:val="left" w:pos="283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 w:rsidRPr="00A8419E">
              <w:rPr>
                <w:rFonts w:ascii="Calibri" w:eastAsia="Calibri" w:hAnsi="Calibri" w:cs="Calibri"/>
                <w:sz w:val="22"/>
                <w:szCs w:val="22"/>
              </w:rPr>
              <w:t xml:space="preserve">The postholder will develop and grow our youth </w:t>
            </w:r>
            <w:r w:rsidR="00A62DE5" w:rsidRPr="00A8419E">
              <w:rPr>
                <w:rFonts w:ascii="Calibri" w:eastAsia="Calibri" w:hAnsi="Calibri" w:cs="Calibri"/>
                <w:sz w:val="22"/>
                <w:szCs w:val="22"/>
              </w:rPr>
              <w:t xml:space="preserve">ministry, enabling young people to be fully engaged in the life of the Circuit and its churches. </w:t>
            </w:r>
            <w:r w:rsidR="00A8419E" w:rsidRPr="00A8419E">
              <w:rPr>
                <w:rFonts w:ascii="Calibri" w:eastAsia="Calibri" w:hAnsi="Calibri" w:cs="Calibri"/>
                <w:sz w:val="22"/>
                <w:szCs w:val="22"/>
              </w:rPr>
              <w:t xml:space="preserve">The role will work to </w:t>
            </w:r>
            <w:r w:rsidRPr="00A8419E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440041" w:rsidRPr="00A8419E">
              <w:rPr>
                <w:rFonts w:ascii="Calibri" w:eastAsia="Calibri" w:hAnsi="Calibri" w:cs="Calibri"/>
                <w:sz w:val="22"/>
                <w:szCs w:val="22"/>
              </w:rPr>
              <w:t>nspire our young people in their faith and help them to fulfil</w:t>
            </w:r>
            <w:r w:rsidR="00C13930" w:rsidRPr="00A8419E">
              <w:rPr>
                <w:rFonts w:ascii="Calibri" w:eastAsia="Calibri" w:hAnsi="Calibri" w:cs="Calibri"/>
                <w:sz w:val="22"/>
                <w:szCs w:val="22"/>
              </w:rPr>
              <w:t xml:space="preserve"> their</w:t>
            </w:r>
            <w:r w:rsidR="00440041" w:rsidRPr="00A8419E">
              <w:rPr>
                <w:rFonts w:ascii="Calibri" w:eastAsia="Calibri" w:hAnsi="Calibri" w:cs="Calibri"/>
                <w:sz w:val="22"/>
                <w:szCs w:val="22"/>
              </w:rPr>
              <w:t xml:space="preserve"> potential.</w:t>
            </w:r>
          </w:p>
        </w:tc>
      </w:tr>
    </w:tbl>
    <w:p w14:paraId="17669FDC" w14:textId="77777777" w:rsidR="00967C67" w:rsidRPr="00083692" w:rsidRDefault="00967C67">
      <w:pPr>
        <w:tabs>
          <w:tab w:val="left" w:pos="2835"/>
        </w:tabs>
        <w:rPr>
          <w:rFonts w:ascii="Calibri" w:eastAsia="Calibri" w:hAnsi="Calibri" w:cs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01530" w:rsidRPr="00083692" w14:paraId="7A99FBE4" w14:textId="77777777" w:rsidTr="001B3ACA">
        <w:tc>
          <w:tcPr>
            <w:tcW w:w="10190" w:type="dxa"/>
          </w:tcPr>
          <w:p w14:paraId="33D7D883" w14:textId="580F5116" w:rsidR="00401530" w:rsidRPr="00A8419E" w:rsidRDefault="004015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5"/>
              </w:tabs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A8419E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  <w:t xml:space="preserve">Key Responsibilities </w:t>
            </w:r>
          </w:p>
        </w:tc>
      </w:tr>
      <w:tr w:rsidR="00401530" w:rsidRPr="00083692" w14:paraId="41B93389" w14:textId="77777777" w:rsidTr="00C6608C">
        <w:tc>
          <w:tcPr>
            <w:tcW w:w="10190" w:type="dxa"/>
          </w:tcPr>
          <w:p w14:paraId="21CA9B77" w14:textId="587FFE71" w:rsidR="006A1786" w:rsidRPr="00C13930" w:rsidRDefault="00C13930" w:rsidP="00D67048">
            <w:pPr>
              <w:pStyle w:val="Heading4"/>
              <w:numPr>
                <w:ilvl w:val="0"/>
                <w:numId w:val="26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C13930">
              <w:rPr>
                <w:rFonts w:ascii="Calibri" w:eastAsia="Calibri" w:hAnsi="Calibri" w:cs="Calibri"/>
                <w:sz w:val="22"/>
                <w:szCs w:val="22"/>
              </w:rPr>
              <w:t>Develop and coordinate the youth strategy for the Circuit by:</w:t>
            </w:r>
          </w:p>
          <w:p w14:paraId="069AA93C" w14:textId="398BC08B" w:rsidR="00C13930" w:rsidRPr="00C13930" w:rsidRDefault="00C13930" w:rsidP="00D67048">
            <w:pPr>
              <w:pStyle w:val="Heading4"/>
              <w:numPr>
                <w:ilvl w:val="0"/>
                <w:numId w:val="22"/>
              </w:num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C13930">
              <w:rPr>
                <w:rFonts w:ascii="Calibri" w:eastAsia="Calibri" w:hAnsi="Calibri" w:cs="Calibri"/>
                <w:sz w:val="22"/>
                <w:szCs w:val="22"/>
              </w:rPr>
              <w:t>Identify</w:t>
            </w:r>
            <w:r w:rsidR="008718F5">
              <w:rPr>
                <w:rFonts w:ascii="Calibri" w:eastAsia="Calibri" w:hAnsi="Calibri" w:cs="Calibri"/>
                <w:sz w:val="22"/>
                <w:szCs w:val="22"/>
              </w:rPr>
              <w:t>ing</w:t>
            </w:r>
            <w:r w:rsidRPr="00C13930">
              <w:rPr>
                <w:rFonts w:ascii="Calibri" w:eastAsia="Calibri" w:hAnsi="Calibri" w:cs="Calibri"/>
                <w:sz w:val="22"/>
                <w:szCs w:val="22"/>
              </w:rPr>
              <w:t xml:space="preserve"> e</w:t>
            </w:r>
            <w:r w:rsidRPr="00C13930">
              <w:rPr>
                <w:rFonts w:ascii="Calibri" w:hAnsi="Calibri" w:cs="Calibri"/>
                <w:sz w:val="22"/>
                <w:szCs w:val="22"/>
              </w:rPr>
              <w:t xml:space="preserve">xisting groups and opportunities </w:t>
            </w:r>
            <w:r>
              <w:rPr>
                <w:rFonts w:ascii="Calibri" w:hAnsi="Calibri" w:cs="Calibri"/>
                <w:sz w:val="22"/>
                <w:szCs w:val="22"/>
              </w:rPr>
              <w:t>across our</w:t>
            </w:r>
            <w:r w:rsidRPr="00C1393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Pr="00C13930">
              <w:rPr>
                <w:rFonts w:ascii="Calibri" w:hAnsi="Calibri" w:cs="Calibri"/>
                <w:sz w:val="22"/>
                <w:szCs w:val="22"/>
              </w:rPr>
              <w:t>hurches &amp;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local</w:t>
            </w:r>
            <w:r w:rsidRPr="00C13930">
              <w:rPr>
                <w:rFonts w:ascii="Calibri" w:hAnsi="Calibri" w:cs="Calibri"/>
                <w:sz w:val="22"/>
                <w:szCs w:val="22"/>
              </w:rPr>
              <w:t xml:space="preserve"> community to further extend and grow provision for young </w:t>
            </w:r>
            <w:proofErr w:type="gramStart"/>
            <w:r w:rsidRPr="00C13930">
              <w:rPr>
                <w:rFonts w:ascii="Calibri" w:hAnsi="Calibri" w:cs="Calibri"/>
                <w:sz w:val="22"/>
                <w:szCs w:val="22"/>
              </w:rPr>
              <w:t>people</w:t>
            </w:r>
            <w:r w:rsidR="008718F5">
              <w:rPr>
                <w:rFonts w:ascii="Calibri" w:hAnsi="Calibri" w:cs="Calibri"/>
                <w:sz w:val="22"/>
                <w:szCs w:val="22"/>
              </w:rPr>
              <w:t>;</w:t>
            </w:r>
            <w:proofErr w:type="gramEnd"/>
          </w:p>
          <w:p w14:paraId="765B14C5" w14:textId="416654DC" w:rsidR="00C13930" w:rsidRPr="008718F5" w:rsidRDefault="00C13930" w:rsidP="00D67048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8718F5">
              <w:rPr>
                <w:rFonts w:ascii="Calibri" w:hAnsi="Calibri" w:cs="Calibri"/>
              </w:rPr>
              <w:t>Further develop</w:t>
            </w:r>
            <w:r w:rsidR="008718F5" w:rsidRPr="008718F5">
              <w:rPr>
                <w:rFonts w:ascii="Calibri" w:hAnsi="Calibri" w:cs="Calibri"/>
              </w:rPr>
              <w:t>ing</w:t>
            </w:r>
            <w:r w:rsidRPr="008718F5">
              <w:rPr>
                <w:rFonts w:ascii="Calibri" w:hAnsi="Calibri" w:cs="Calibri"/>
              </w:rPr>
              <w:t xml:space="preserve"> existing and ongoing work with Y6 </w:t>
            </w:r>
            <w:r w:rsidR="008718F5" w:rsidRPr="008718F5">
              <w:rPr>
                <w:rFonts w:ascii="Calibri" w:hAnsi="Calibri" w:cs="Calibri"/>
              </w:rPr>
              <w:t>pupils and</w:t>
            </w:r>
            <w:r w:rsidRPr="008718F5">
              <w:rPr>
                <w:rFonts w:ascii="Calibri" w:hAnsi="Calibri" w:cs="Calibri"/>
              </w:rPr>
              <w:t xml:space="preserve"> above at the monthly Youth </w:t>
            </w:r>
            <w:proofErr w:type="gramStart"/>
            <w:r w:rsidRPr="008718F5">
              <w:rPr>
                <w:rFonts w:ascii="Calibri" w:hAnsi="Calibri" w:cs="Calibri"/>
              </w:rPr>
              <w:t>Gathering</w:t>
            </w:r>
            <w:r w:rsidR="008718F5">
              <w:rPr>
                <w:rFonts w:ascii="Calibri" w:hAnsi="Calibri" w:cs="Calibri"/>
              </w:rPr>
              <w:t>;</w:t>
            </w:r>
            <w:proofErr w:type="gramEnd"/>
          </w:p>
          <w:p w14:paraId="1F38CFB1" w14:textId="595C0992" w:rsidR="00C13930" w:rsidRDefault="00C13930" w:rsidP="00D67048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8718F5">
              <w:rPr>
                <w:rFonts w:ascii="Calibri" w:hAnsi="Calibri" w:cs="Calibri"/>
              </w:rPr>
              <w:t>Establish</w:t>
            </w:r>
            <w:r w:rsidR="008718F5">
              <w:rPr>
                <w:rFonts w:ascii="Calibri" w:hAnsi="Calibri" w:cs="Calibri"/>
              </w:rPr>
              <w:t>ing</w:t>
            </w:r>
            <w:r w:rsidRPr="008718F5">
              <w:rPr>
                <w:rFonts w:ascii="Calibri" w:hAnsi="Calibri" w:cs="Calibri"/>
              </w:rPr>
              <w:t xml:space="preserve"> connections among young p</w:t>
            </w:r>
            <w:r w:rsidR="008718F5">
              <w:rPr>
                <w:rFonts w:ascii="Calibri" w:hAnsi="Calibri" w:cs="Calibri"/>
              </w:rPr>
              <w:t>eople</w:t>
            </w:r>
            <w:r w:rsidRPr="008718F5">
              <w:rPr>
                <w:rFonts w:ascii="Calibri" w:hAnsi="Calibri" w:cs="Calibri"/>
              </w:rPr>
              <w:t xml:space="preserve"> of secondary school age, develop</w:t>
            </w:r>
            <w:r w:rsidR="008718F5">
              <w:rPr>
                <w:rFonts w:ascii="Calibri" w:hAnsi="Calibri" w:cs="Calibri"/>
              </w:rPr>
              <w:t>ing</w:t>
            </w:r>
            <w:r w:rsidRPr="008718F5">
              <w:rPr>
                <w:rFonts w:ascii="Calibri" w:hAnsi="Calibri" w:cs="Calibri"/>
              </w:rPr>
              <w:t xml:space="preserve"> links with local secondary schools, clubs, </w:t>
            </w:r>
            <w:r w:rsidR="008718F5">
              <w:rPr>
                <w:rFonts w:ascii="Calibri" w:hAnsi="Calibri" w:cs="Calibri"/>
              </w:rPr>
              <w:t xml:space="preserve">and </w:t>
            </w:r>
            <w:r w:rsidRPr="008718F5">
              <w:rPr>
                <w:rFonts w:ascii="Calibri" w:hAnsi="Calibri" w:cs="Calibri"/>
              </w:rPr>
              <w:t xml:space="preserve">social action </w:t>
            </w:r>
            <w:proofErr w:type="gramStart"/>
            <w:r w:rsidRPr="008718F5">
              <w:rPr>
                <w:rFonts w:ascii="Calibri" w:hAnsi="Calibri" w:cs="Calibri"/>
              </w:rPr>
              <w:t>projects</w:t>
            </w:r>
            <w:r w:rsidR="008718F5">
              <w:rPr>
                <w:rFonts w:ascii="Calibri" w:hAnsi="Calibri" w:cs="Calibri"/>
              </w:rPr>
              <w:t>;</w:t>
            </w:r>
            <w:proofErr w:type="gramEnd"/>
          </w:p>
          <w:p w14:paraId="18FD26E8" w14:textId="518BFBB2" w:rsidR="009C37F2" w:rsidRPr="008718F5" w:rsidRDefault="009C37F2" w:rsidP="00D67048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Providing pastoral support to young people and their families as </w:t>
            </w:r>
            <w:proofErr w:type="gramStart"/>
            <w:r>
              <w:rPr>
                <w:rFonts w:ascii="Calibri" w:hAnsi="Calibri" w:cs="Calibri"/>
              </w:rPr>
              <w:t>appropriate;</w:t>
            </w:r>
            <w:proofErr w:type="gramEnd"/>
          </w:p>
          <w:p w14:paraId="5D6064DF" w14:textId="64B127B8" w:rsidR="00E3627A" w:rsidRDefault="00E3627A" w:rsidP="00D67048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Planning and </w:t>
            </w:r>
            <w:r w:rsidR="00804C41">
              <w:rPr>
                <w:rFonts w:ascii="Calibri" w:hAnsi="Calibri" w:cs="Calibri"/>
              </w:rPr>
              <w:t>developing worship appropriate for this age group.</w:t>
            </w:r>
          </w:p>
          <w:p w14:paraId="6184722B" w14:textId="67E4B871" w:rsidR="00C13930" w:rsidRPr="008718F5" w:rsidRDefault="00D67048" w:rsidP="00D67048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Developing youth ministry and the introduction</w:t>
            </w:r>
            <w:r w:rsidR="009C37F2">
              <w:rPr>
                <w:rFonts w:ascii="Calibri" w:hAnsi="Calibri" w:cs="Calibri"/>
              </w:rPr>
              <w:t xml:space="preserve"> and development</w:t>
            </w:r>
            <w:r>
              <w:rPr>
                <w:rFonts w:ascii="Calibri" w:hAnsi="Calibri" w:cs="Calibri"/>
              </w:rPr>
              <w:t xml:space="preserve"> of</w:t>
            </w:r>
            <w:r w:rsidR="00C13930" w:rsidRPr="008718F5">
              <w:rPr>
                <w:rFonts w:ascii="Calibri" w:hAnsi="Calibri" w:cs="Calibri"/>
              </w:rPr>
              <w:t xml:space="preserve"> faith</w:t>
            </w:r>
            <w:r w:rsidR="008718F5">
              <w:rPr>
                <w:rFonts w:ascii="Calibri" w:hAnsi="Calibri" w:cs="Calibri"/>
              </w:rPr>
              <w:t xml:space="preserve"> to young people</w:t>
            </w:r>
            <w:r>
              <w:rPr>
                <w:rFonts w:ascii="Calibri" w:hAnsi="Calibri" w:cs="Calibri"/>
              </w:rPr>
              <w:t>,</w:t>
            </w:r>
            <w:r w:rsidR="008718F5">
              <w:rPr>
                <w:rFonts w:ascii="Calibri" w:hAnsi="Calibri" w:cs="Calibri"/>
              </w:rPr>
              <w:t xml:space="preserve"> nurturing</w:t>
            </w:r>
            <w:r w:rsidR="00C13930" w:rsidRPr="008718F5">
              <w:rPr>
                <w:rFonts w:ascii="Calibri" w:hAnsi="Calibri" w:cs="Calibri"/>
              </w:rPr>
              <w:t xml:space="preserve"> </w:t>
            </w:r>
            <w:r w:rsidR="008718F5">
              <w:rPr>
                <w:rFonts w:ascii="Calibri" w:hAnsi="Calibri" w:cs="Calibri"/>
              </w:rPr>
              <w:t xml:space="preserve">them </w:t>
            </w:r>
            <w:r w:rsidR="00C13930" w:rsidRPr="008718F5">
              <w:rPr>
                <w:rFonts w:ascii="Calibri" w:hAnsi="Calibri" w:cs="Calibri"/>
              </w:rPr>
              <w:t>towards discipleship through</w:t>
            </w:r>
            <w:r w:rsidR="008718F5">
              <w:rPr>
                <w:rFonts w:ascii="Calibri" w:hAnsi="Calibri" w:cs="Calibri"/>
              </w:rPr>
              <w:t xml:space="preserve"> the coordination and delivery of</w:t>
            </w:r>
            <w:r w:rsidR="00C13930" w:rsidRPr="008718F5">
              <w:rPr>
                <w:rFonts w:ascii="Calibri" w:hAnsi="Calibri" w:cs="Calibri"/>
              </w:rPr>
              <w:t xml:space="preserve"> resources, events, </w:t>
            </w:r>
            <w:proofErr w:type="gramStart"/>
            <w:r w:rsidR="00C13930" w:rsidRPr="008718F5">
              <w:rPr>
                <w:rFonts w:ascii="Calibri" w:hAnsi="Calibri" w:cs="Calibri"/>
              </w:rPr>
              <w:t>worship</w:t>
            </w:r>
            <w:r w:rsidR="008718F5">
              <w:rPr>
                <w:rFonts w:ascii="Calibri" w:hAnsi="Calibri" w:cs="Calibri"/>
              </w:rPr>
              <w:t>;</w:t>
            </w:r>
            <w:proofErr w:type="gramEnd"/>
          </w:p>
          <w:p w14:paraId="311CD6A8" w14:textId="6524BD6F" w:rsidR="00C13930" w:rsidRPr="008718F5" w:rsidRDefault="00C13930" w:rsidP="00D67048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8718F5">
              <w:rPr>
                <w:rFonts w:ascii="Calibri" w:hAnsi="Calibri" w:cs="Calibri"/>
              </w:rPr>
              <w:t>Establish</w:t>
            </w:r>
            <w:r w:rsidR="008718F5">
              <w:rPr>
                <w:rFonts w:ascii="Calibri" w:hAnsi="Calibri" w:cs="Calibri"/>
              </w:rPr>
              <w:t>ing</w:t>
            </w:r>
            <w:r w:rsidRPr="008718F5">
              <w:rPr>
                <w:rFonts w:ascii="Calibri" w:hAnsi="Calibri" w:cs="Calibri"/>
              </w:rPr>
              <w:t xml:space="preserve"> </w:t>
            </w:r>
            <w:r w:rsidR="008718F5">
              <w:rPr>
                <w:rFonts w:ascii="Calibri" w:hAnsi="Calibri" w:cs="Calibri"/>
              </w:rPr>
              <w:t>and</w:t>
            </w:r>
            <w:r w:rsidRPr="008718F5">
              <w:rPr>
                <w:rFonts w:ascii="Calibri" w:hAnsi="Calibri" w:cs="Calibri"/>
              </w:rPr>
              <w:t xml:space="preserve"> foster</w:t>
            </w:r>
            <w:r w:rsidR="008718F5">
              <w:rPr>
                <w:rFonts w:ascii="Calibri" w:hAnsi="Calibri" w:cs="Calibri"/>
              </w:rPr>
              <w:t>ing</w:t>
            </w:r>
            <w:r w:rsidRPr="008718F5">
              <w:rPr>
                <w:rFonts w:ascii="Calibri" w:hAnsi="Calibri" w:cs="Calibri"/>
              </w:rPr>
              <w:t xml:space="preserve"> engagement with parents &amp; </w:t>
            </w:r>
            <w:proofErr w:type="gramStart"/>
            <w:r w:rsidRPr="008718F5">
              <w:rPr>
                <w:rFonts w:ascii="Calibri" w:hAnsi="Calibri" w:cs="Calibri"/>
              </w:rPr>
              <w:t>carers</w:t>
            </w:r>
            <w:r w:rsidR="008718F5">
              <w:rPr>
                <w:rFonts w:ascii="Calibri" w:hAnsi="Calibri" w:cs="Calibri"/>
              </w:rPr>
              <w:t>;</w:t>
            </w:r>
            <w:proofErr w:type="gramEnd"/>
          </w:p>
          <w:p w14:paraId="3A63A840" w14:textId="12E97417" w:rsidR="00C13930" w:rsidRDefault="00C13930" w:rsidP="00D67048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8718F5">
              <w:rPr>
                <w:rFonts w:ascii="Calibri" w:hAnsi="Calibri" w:cs="Calibri"/>
              </w:rPr>
              <w:t>Establish</w:t>
            </w:r>
            <w:r w:rsidR="008718F5">
              <w:rPr>
                <w:rFonts w:ascii="Calibri" w:hAnsi="Calibri" w:cs="Calibri"/>
              </w:rPr>
              <w:t>ing</w:t>
            </w:r>
            <w:r w:rsidRPr="008718F5">
              <w:rPr>
                <w:rFonts w:ascii="Calibri" w:hAnsi="Calibri" w:cs="Calibri"/>
              </w:rPr>
              <w:t xml:space="preserve"> and develop</w:t>
            </w:r>
            <w:r w:rsidR="008718F5">
              <w:rPr>
                <w:rFonts w:ascii="Calibri" w:hAnsi="Calibri" w:cs="Calibri"/>
              </w:rPr>
              <w:t>ing</w:t>
            </w:r>
            <w:r w:rsidRPr="008718F5">
              <w:rPr>
                <w:rFonts w:ascii="Calibri" w:hAnsi="Calibri" w:cs="Calibri"/>
              </w:rPr>
              <w:t xml:space="preserve"> a </w:t>
            </w:r>
            <w:r w:rsidR="008718F5">
              <w:rPr>
                <w:rFonts w:ascii="Calibri" w:hAnsi="Calibri" w:cs="Calibri"/>
              </w:rPr>
              <w:t>gathering</w:t>
            </w:r>
            <w:r w:rsidRPr="008718F5">
              <w:rPr>
                <w:rFonts w:ascii="Calibri" w:hAnsi="Calibri" w:cs="Calibri"/>
              </w:rPr>
              <w:t xml:space="preserve"> place</w:t>
            </w:r>
            <w:r w:rsidR="008718F5">
              <w:rPr>
                <w:rFonts w:ascii="Calibri" w:hAnsi="Calibri" w:cs="Calibri"/>
              </w:rPr>
              <w:t>/s</w:t>
            </w:r>
            <w:r w:rsidRPr="008718F5">
              <w:rPr>
                <w:rFonts w:ascii="Calibri" w:hAnsi="Calibri" w:cs="Calibri"/>
              </w:rPr>
              <w:t xml:space="preserve"> for a Circuit Youth </w:t>
            </w:r>
            <w:proofErr w:type="gramStart"/>
            <w:r w:rsidRPr="008718F5">
              <w:rPr>
                <w:rFonts w:ascii="Calibri" w:hAnsi="Calibri" w:cs="Calibri"/>
              </w:rPr>
              <w:t>group</w:t>
            </w:r>
            <w:r w:rsidR="008718F5">
              <w:rPr>
                <w:rFonts w:ascii="Calibri" w:hAnsi="Calibri" w:cs="Calibri"/>
              </w:rPr>
              <w:t>;</w:t>
            </w:r>
            <w:proofErr w:type="gramEnd"/>
          </w:p>
          <w:p w14:paraId="5C2492C9" w14:textId="4C70F767" w:rsidR="008718F5" w:rsidRPr="008718F5" w:rsidRDefault="008718F5" w:rsidP="00D67048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8718F5">
              <w:rPr>
                <w:rFonts w:ascii="Calibri" w:hAnsi="Calibri" w:cs="Calibri"/>
              </w:rPr>
              <w:t>Assist</w:t>
            </w:r>
            <w:r>
              <w:rPr>
                <w:rFonts w:ascii="Calibri" w:hAnsi="Calibri" w:cs="Calibri"/>
              </w:rPr>
              <w:t>ing</w:t>
            </w:r>
            <w:r w:rsidRPr="008718F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c</w:t>
            </w:r>
            <w:r w:rsidRPr="008718F5">
              <w:rPr>
                <w:rFonts w:ascii="Calibri" w:hAnsi="Calibri" w:cs="Calibri"/>
              </w:rPr>
              <w:t>hurches</w:t>
            </w:r>
            <w:r>
              <w:rPr>
                <w:rFonts w:ascii="Calibri" w:hAnsi="Calibri" w:cs="Calibri"/>
              </w:rPr>
              <w:t xml:space="preserve"> to</w:t>
            </w:r>
            <w:r w:rsidRPr="008718F5">
              <w:rPr>
                <w:rFonts w:ascii="Calibri" w:hAnsi="Calibri" w:cs="Calibri"/>
              </w:rPr>
              <w:t xml:space="preserve"> think strategically about engaging young </w:t>
            </w:r>
            <w:proofErr w:type="gramStart"/>
            <w:r w:rsidRPr="008718F5">
              <w:rPr>
                <w:rFonts w:ascii="Calibri" w:hAnsi="Calibri" w:cs="Calibri"/>
              </w:rPr>
              <w:t>p</w:t>
            </w:r>
            <w:r>
              <w:rPr>
                <w:rFonts w:ascii="Calibri" w:hAnsi="Calibri" w:cs="Calibri"/>
              </w:rPr>
              <w:t>eople</w:t>
            </w:r>
            <w:r w:rsidR="002C0705">
              <w:rPr>
                <w:rFonts w:ascii="Calibri" w:hAnsi="Calibri" w:cs="Calibri"/>
              </w:rPr>
              <w:t>;</w:t>
            </w:r>
            <w:proofErr w:type="gramEnd"/>
          </w:p>
          <w:p w14:paraId="360F6DA7" w14:textId="56C13090" w:rsidR="002C0705" w:rsidRPr="008718F5" w:rsidRDefault="002C0705" w:rsidP="00D67048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8718F5">
              <w:rPr>
                <w:rFonts w:ascii="Calibri" w:hAnsi="Calibri" w:cs="Calibri"/>
              </w:rPr>
              <w:t>Promot</w:t>
            </w:r>
            <w:r>
              <w:rPr>
                <w:rFonts w:ascii="Calibri" w:hAnsi="Calibri" w:cs="Calibri"/>
              </w:rPr>
              <w:t>ing</w:t>
            </w:r>
            <w:r w:rsidRPr="008718F5">
              <w:rPr>
                <w:rFonts w:ascii="Calibri" w:hAnsi="Calibri" w:cs="Calibri"/>
              </w:rPr>
              <w:t xml:space="preserve"> safe, inclusive, and welcoming environments for all young p</w:t>
            </w:r>
            <w:r>
              <w:rPr>
                <w:rFonts w:ascii="Calibri" w:hAnsi="Calibri" w:cs="Calibri"/>
              </w:rPr>
              <w:t>eople</w:t>
            </w:r>
          </w:p>
          <w:p w14:paraId="6BDA6989" w14:textId="04F75026" w:rsidR="002C0705" w:rsidRDefault="002C0705" w:rsidP="00D67048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8718F5">
              <w:rPr>
                <w:rFonts w:ascii="Calibri" w:hAnsi="Calibri" w:cs="Calibri"/>
              </w:rPr>
              <w:t>Adapt</w:t>
            </w:r>
            <w:r>
              <w:rPr>
                <w:rFonts w:ascii="Calibri" w:hAnsi="Calibri" w:cs="Calibri"/>
              </w:rPr>
              <w:t>ing</w:t>
            </w:r>
            <w:r w:rsidRPr="008718F5">
              <w:rPr>
                <w:rFonts w:ascii="Calibri" w:hAnsi="Calibri" w:cs="Calibri"/>
              </w:rPr>
              <w:t xml:space="preserve"> activities and projects to meet the needs of young people</w:t>
            </w:r>
          </w:p>
          <w:p w14:paraId="1E46082A" w14:textId="161CF0BD" w:rsidR="00E3627A" w:rsidRPr="008718F5" w:rsidRDefault="00E3627A" w:rsidP="00D67048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Advocating for young people to ensure the Circuit is a community in which their needs are considered and </w:t>
            </w:r>
            <w:proofErr w:type="gramStart"/>
            <w:r>
              <w:rPr>
                <w:rFonts w:ascii="Calibri" w:hAnsi="Calibri" w:cs="Calibri"/>
              </w:rPr>
              <w:t>included;</w:t>
            </w:r>
            <w:proofErr w:type="gramEnd"/>
          </w:p>
          <w:p w14:paraId="3B2BA6CE" w14:textId="585797C6" w:rsidR="008718F5" w:rsidRPr="00D67048" w:rsidRDefault="002C0705" w:rsidP="00D67048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8718F5">
              <w:rPr>
                <w:rFonts w:ascii="Calibri" w:hAnsi="Calibri" w:cs="Calibri"/>
              </w:rPr>
              <w:t>Participat</w:t>
            </w:r>
            <w:r>
              <w:rPr>
                <w:rFonts w:ascii="Calibri" w:hAnsi="Calibri" w:cs="Calibri"/>
              </w:rPr>
              <w:t>ing</w:t>
            </w:r>
            <w:r w:rsidRPr="008718F5">
              <w:rPr>
                <w:rFonts w:ascii="Calibri" w:hAnsi="Calibri" w:cs="Calibri"/>
              </w:rPr>
              <w:t xml:space="preserve"> in </w:t>
            </w:r>
            <w:r>
              <w:rPr>
                <w:rFonts w:ascii="Calibri" w:hAnsi="Calibri" w:cs="Calibri"/>
              </w:rPr>
              <w:t>c</w:t>
            </w:r>
            <w:r w:rsidRPr="008718F5">
              <w:rPr>
                <w:rFonts w:ascii="Calibri" w:hAnsi="Calibri" w:cs="Calibri"/>
              </w:rPr>
              <w:t>hurch life in the</w:t>
            </w:r>
            <w:r>
              <w:rPr>
                <w:rFonts w:ascii="Calibri" w:hAnsi="Calibri" w:cs="Calibri"/>
              </w:rPr>
              <w:t xml:space="preserve"> </w:t>
            </w:r>
            <w:r w:rsidR="00E3627A">
              <w:rPr>
                <w:rFonts w:ascii="Calibri" w:hAnsi="Calibri" w:cs="Calibri"/>
              </w:rPr>
              <w:t>C</w:t>
            </w:r>
            <w:r w:rsidRPr="008718F5">
              <w:rPr>
                <w:rFonts w:ascii="Calibri" w:hAnsi="Calibri" w:cs="Calibri"/>
              </w:rPr>
              <w:t>ircuit to build relationships with the community, volunteers, and families</w:t>
            </w:r>
          </w:p>
          <w:p w14:paraId="55214A25" w14:textId="77777777" w:rsidR="00D67048" w:rsidRPr="00D67048" w:rsidRDefault="00D67048" w:rsidP="00D67048">
            <w:pPr>
              <w:pStyle w:val="ListParagraph"/>
              <w:numPr>
                <w:ilvl w:val="0"/>
                <w:numId w:val="25"/>
              </w:numPr>
              <w:spacing w:after="47"/>
              <w:rPr>
                <w:rFonts w:ascii="Calibri" w:hAnsi="Calibri" w:cs="Calibri"/>
              </w:rPr>
            </w:pPr>
            <w:r w:rsidRPr="00D67048">
              <w:rPr>
                <w:rFonts w:ascii="Calibri" w:hAnsi="Calibri" w:cs="Calibri"/>
              </w:rPr>
              <w:t xml:space="preserve">Engage with local, regional and national children and family networks.  </w:t>
            </w:r>
          </w:p>
          <w:p w14:paraId="3F886AF0" w14:textId="3E21E8C2" w:rsidR="00D67048" w:rsidRPr="00D67048" w:rsidRDefault="00D67048" w:rsidP="00D67048">
            <w:pPr>
              <w:pStyle w:val="ListParagraph"/>
              <w:numPr>
                <w:ilvl w:val="0"/>
                <w:numId w:val="25"/>
              </w:numPr>
              <w:spacing w:after="47"/>
              <w:rPr>
                <w:rFonts w:ascii="Arial" w:hAnsi="Arial" w:cs="Arial"/>
              </w:rPr>
            </w:pPr>
            <w:r>
              <w:rPr>
                <w:rFonts w:ascii="Calibri" w:hAnsi="Calibri" w:cs="Calibri"/>
              </w:rPr>
              <w:t>Recruit, support and identify training needs of team members, both paid and voluntary.</w:t>
            </w:r>
          </w:p>
          <w:p w14:paraId="66C4AB03" w14:textId="1C09A227" w:rsidR="00D67048" w:rsidRPr="00D67048" w:rsidRDefault="00C13930" w:rsidP="00D67048">
            <w:pPr>
              <w:pStyle w:val="ListParagraph"/>
              <w:numPr>
                <w:ilvl w:val="0"/>
                <w:numId w:val="25"/>
              </w:numPr>
              <w:spacing w:after="47"/>
              <w:rPr>
                <w:rFonts w:ascii="Arial" w:hAnsi="Arial" w:cs="Arial"/>
              </w:rPr>
            </w:pPr>
            <w:r w:rsidRPr="00D67048">
              <w:rPr>
                <w:rFonts w:ascii="Calibri" w:hAnsi="Calibri" w:cs="Calibri"/>
              </w:rPr>
              <w:t xml:space="preserve">Ensure compliance </w:t>
            </w:r>
            <w:r w:rsidR="009C37F2">
              <w:rPr>
                <w:rFonts w:ascii="Calibri" w:hAnsi="Calibri" w:cs="Calibri"/>
              </w:rPr>
              <w:t>with</w:t>
            </w:r>
            <w:r w:rsidRPr="00D67048">
              <w:rPr>
                <w:rFonts w:ascii="Calibri" w:hAnsi="Calibri" w:cs="Calibri"/>
              </w:rPr>
              <w:t xml:space="preserve"> safeguarding, health and safety</w:t>
            </w:r>
            <w:r w:rsidR="00E3627A">
              <w:rPr>
                <w:rFonts w:ascii="Calibri" w:hAnsi="Calibri" w:cs="Calibri"/>
              </w:rPr>
              <w:t>, GDPR</w:t>
            </w:r>
            <w:r w:rsidR="009C37F2">
              <w:rPr>
                <w:rFonts w:ascii="Calibri" w:hAnsi="Calibri" w:cs="Calibri"/>
              </w:rPr>
              <w:t xml:space="preserve"> policies</w:t>
            </w:r>
            <w:r w:rsidRPr="00D67048">
              <w:rPr>
                <w:rFonts w:ascii="Calibri" w:hAnsi="Calibri" w:cs="Calibri"/>
              </w:rPr>
              <w:t xml:space="preserve"> and other </w:t>
            </w:r>
            <w:r w:rsidR="00436DE8">
              <w:rPr>
                <w:rFonts w:ascii="Calibri" w:hAnsi="Calibri" w:cs="Calibri"/>
              </w:rPr>
              <w:t>relevant</w:t>
            </w:r>
            <w:r w:rsidR="009C37F2">
              <w:rPr>
                <w:rFonts w:ascii="Calibri" w:hAnsi="Calibri" w:cs="Calibri"/>
              </w:rPr>
              <w:t xml:space="preserve"> statutory and legal requirements</w:t>
            </w:r>
            <w:r w:rsidR="00436DE8">
              <w:rPr>
                <w:rFonts w:ascii="Calibri" w:hAnsi="Calibri" w:cs="Calibri"/>
              </w:rPr>
              <w:t>.</w:t>
            </w:r>
          </w:p>
          <w:p w14:paraId="77C71227" w14:textId="61248C66" w:rsidR="00D67048" w:rsidRPr="00D67048" w:rsidRDefault="009C37F2" w:rsidP="00D67048">
            <w:pPr>
              <w:pStyle w:val="ListParagraph"/>
              <w:numPr>
                <w:ilvl w:val="0"/>
                <w:numId w:val="25"/>
              </w:numPr>
              <w:spacing w:after="47"/>
              <w:rPr>
                <w:rFonts w:ascii="Arial" w:hAnsi="Arial" w:cs="Arial"/>
              </w:rPr>
            </w:pPr>
            <w:r>
              <w:rPr>
                <w:rFonts w:ascii="Calibri" w:hAnsi="Calibri" w:cs="Calibri"/>
              </w:rPr>
              <w:t>Regularly p</w:t>
            </w:r>
            <w:r w:rsidR="00C13930" w:rsidRPr="00D67048">
              <w:rPr>
                <w:rFonts w:ascii="Calibri" w:hAnsi="Calibri" w:cs="Calibri"/>
              </w:rPr>
              <w:t xml:space="preserve">lan, record, deliver and </w:t>
            </w:r>
            <w:r w:rsidR="00436DE8">
              <w:rPr>
                <w:rFonts w:ascii="Calibri" w:hAnsi="Calibri" w:cs="Calibri"/>
              </w:rPr>
              <w:t>review</w:t>
            </w:r>
            <w:r w:rsidR="00C13930" w:rsidRPr="00D67048">
              <w:rPr>
                <w:rFonts w:ascii="Calibri" w:hAnsi="Calibri" w:cs="Calibri"/>
              </w:rPr>
              <w:t xml:space="preserve"> activities and projects</w:t>
            </w:r>
            <w:r>
              <w:rPr>
                <w:rFonts w:ascii="Calibri" w:hAnsi="Calibri" w:cs="Calibri"/>
              </w:rPr>
              <w:t xml:space="preserve"> (</w:t>
            </w:r>
            <w:r w:rsidR="00C13930" w:rsidRPr="00D67048">
              <w:rPr>
                <w:rFonts w:ascii="Calibri" w:hAnsi="Calibri" w:cs="Calibri"/>
              </w:rPr>
              <w:t>at least weekly</w:t>
            </w:r>
            <w:r>
              <w:rPr>
                <w:rFonts w:ascii="Calibri" w:hAnsi="Calibri" w:cs="Calibri"/>
              </w:rPr>
              <w:t xml:space="preserve">) and attend leadership meetings </w:t>
            </w:r>
            <w:r w:rsidR="005E1891">
              <w:rPr>
                <w:rFonts w:ascii="Calibri" w:hAnsi="Calibri" w:cs="Calibri"/>
              </w:rPr>
              <w:t>to present reports on youth ministry as required.</w:t>
            </w:r>
          </w:p>
          <w:p w14:paraId="3393A1F6" w14:textId="5268758B" w:rsidR="00EE1486" w:rsidRPr="00AC5F61" w:rsidRDefault="00E3627A" w:rsidP="00EE1486">
            <w:pPr>
              <w:pStyle w:val="ListParagraph"/>
              <w:numPr>
                <w:ilvl w:val="0"/>
                <w:numId w:val="25"/>
              </w:numPr>
              <w:spacing w:after="47"/>
              <w:rPr>
                <w:rFonts w:ascii="Arial" w:hAnsi="Arial" w:cs="Arial"/>
              </w:rPr>
            </w:pPr>
            <w:r>
              <w:rPr>
                <w:rFonts w:ascii="Calibri" w:eastAsia="Calibri" w:hAnsi="Calibri" w:cs="Calibri"/>
              </w:rPr>
              <w:t xml:space="preserve">Manage the youth ministry budget and resources in consultation with the Circuit </w:t>
            </w:r>
            <w:proofErr w:type="gramStart"/>
            <w:r>
              <w:rPr>
                <w:rFonts w:ascii="Calibri" w:eastAsia="Calibri" w:hAnsi="Calibri" w:cs="Calibri"/>
              </w:rPr>
              <w:t>Treasurer, and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r w:rsidR="00C13930" w:rsidRPr="00D67048">
              <w:rPr>
                <w:rFonts w:ascii="Calibri" w:eastAsia="Calibri" w:hAnsi="Calibri" w:cs="Calibri"/>
              </w:rPr>
              <w:t>apply for funding</w:t>
            </w:r>
            <w:r w:rsidR="00436DE8">
              <w:rPr>
                <w:rFonts w:ascii="Calibri" w:eastAsia="Calibri" w:hAnsi="Calibri" w:cs="Calibri"/>
              </w:rPr>
              <w:t xml:space="preserve"> as appropriate. </w:t>
            </w:r>
          </w:p>
        </w:tc>
      </w:tr>
    </w:tbl>
    <w:p w14:paraId="78761A7E" w14:textId="77777777" w:rsidR="003039E5" w:rsidRPr="00083692" w:rsidRDefault="003039E5" w:rsidP="003039E5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3039E5" w:rsidRPr="00083692" w14:paraId="3E417BC8" w14:textId="77777777" w:rsidTr="000B40B5">
        <w:tc>
          <w:tcPr>
            <w:tcW w:w="10190" w:type="dxa"/>
          </w:tcPr>
          <w:p w14:paraId="404F5375" w14:textId="0592B10C" w:rsidR="003039E5" w:rsidRPr="00A8419E" w:rsidRDefault="003039E5" w:rsidP="003039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8419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Terms and Conditions </w:t>
            </w:r>
          </w:p>
        </w:tc>
      </w:tr>
      <w:tr w:rsidR="003039E5" w:rsidRPr="00083692" w14:paraId="3F54F59E" w14:textId="77777777" w:rsidTr="00BE0968">
        <w:tc>
          <w:tcPr>
            <w:tcW w:w="10190" w:type="dxa"/>
          </w:tcPr>
          <w:p w14:paraId="317716E5" w14:textId="6589712D" w:rsidR="005C3401" w:rsidRDefault="005C3401" w:rsidP="005C3401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</w:rPr>
            </w:pPr>
            <w:r w:rsidRPr="005C3401">
              <w:rPr>
                <w:rFonts w:ascii="Calibri" w:hAnsi="Calibri" w:cs="Calibri"/>
              </w:rPr>
              <w:t xml:space="preserve">Normal working hours: </w:t>
            </w:r>
            <w:r w:rsidR="00164306">
              <w:rPr>
                <w:rFonts w:ascii="Calibri" w:hAnsi="Calibri" w:cs="Calibri"/>
              </w:rPr>
              <w:t xml:space="preserve">35 hours pw </w:t>
            </w:r>
            <w:r w:rsidR="0074503E">
              <w:rPr>
                <w:rFonts w:ascii="Calibri" w:hAnsi="Calibri" w:cs="Calibri"/>
              </w:rPr>
              <w:t xml:space="preserve">flexible </w:t>
            </w:r>
            <w:r w:rsidR="00AC5F61">
              <w:rPr>
                <w:rFonts w:ascii="Calibri" w:hAnsi="Calibri" w:cs="Calibri"/>
              </w:rPr>
              <w:t>to be agreed with</w:t>
            </w:r>
            <w:r w:rsidRPr="005C3401">
              <w:rPr>
                <w:rFonts w:ascii="Calibri" w:hAnsi="Calibri" w:cs="Calibri"/>
              </w:rPr>
              <w:t xml:space="preserve"> th</w:t>
            </w:r>
            <w:r w:rsidR="00AC5F61">
              <w:rPr>
                <w:rFonts w:ascii="Calibri" w:hAnsi="Calibri" w:cs="Calibri"/>
              </w:rPr>
              <w:t>e postholder</w:t>
            </w:r>
            <w:r w:rsidRPr="005C3401">
              <w:rPr>
                <w:rFonts w:ascii="Calibri" w:hAnsi="Calibri" w:cs="Calibri"/>
              </w:rPr>
              <w:t xml:space="preserve">.  </w:t>
            </w:r>
          </w:p>
          <w:p w14:paraId="1ECF4853" w14:textId="60BE45AC" w:rsidR="005C3401" w:rsidRPr="005C3401" w:rsidRDefault="00E51DB0" w:rsidP="005C3401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  <w:r w:rsidR="005C3401" w:rsidRPr="005C3401">
              <w:rPr>
                <w:rFonts w:ascii="Calibri" w:hAnsi="Calibri" w:cs="Calibri"/>
              </w:rPr>
              <w:t xml:space="preserve"> days annual leave including statutory public holidays. </w:t>
            </w:r>
          </w:p>
          <w:p w14:paraId="17626F40" w14:textId="77777777" w:rsidR="005C3401" w:rsidRDefault="005C3401" w:rsidP="005C3401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</w:rPr>
            </w:pPr>
            <w:r w:rsidRPr="005C3401">
              <w:rPr>
                <w:rFonts w:ascii="Calibri" w:hAnsi="Calibri" w:cs="Calibri"/>
              </w:rPr>
              <w:t xml:space="preserve">Contribution to a personal pension. </w:t>
            </w:r>
          </w:p>
          <w:p w14:paraId="18F54842" w14:textId="77777777" w:rsidR="005C3401" w:rsidRDefault="005C3401" w:rsidP="005C3401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</w:rPr>
            </w:pPr>
            <w:r w:rsidRPr="005C3401">
              <w:rPr>
                <w:rFonts w:ascii="Calibri" w:hAnsi="Calibri" w:cs="Calibri"/>
              </w:rPr>
              <w:t xml:space="preserve">All reasonable expenses will be reimbursed. </w:t>
            </w:r>
          </w:p>
          <w:p w14:paraId="3984C1ED" w14:textId="047FE2F8" w:rsidR="005C3401" w:rsidRDefault="005C3401" w:rsidP="005C3401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</w:rPr>
            </w:pPr>
            <w:r w:rsidRPr="005C3401">
              <w:rPr>
                <w:rFonts w:ascii="Calibri" w:hAnsi="Calibri" w:cs="Calibri"/>
              </w:rPr>
              <w:t xml:space="preserve">Appointment will be subject to a satisfactory enhanced </w:t>
            </w:r>
            <w:r>
              <w:rPr>
                <w:rFonts w:ascii="Calibri" w:hAnsi="Calibri" w:cs="Calibri"/>
              </w:rPr>
              <w:t>Disclosure and Barring Service</w:t>
            </w:r>
            <w:r w:rsidRPr="005C340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(DBS) </w:t>
            </w:r>
            <w:r w:rsidRPr="005C3401">
              <w:rPr>
                <w:rFonts w:ascii="Calibri" w:hAnsi="Calibri" w:cs="Calibri"/>
              </w:rPr>
              <w:t xml:space="preserve">disclosure. </w:t>
            </w:r>
          </w:p>
          <w:p w14:paraId="2D6B9BEB" w14:textId="0DE9E80E" w:rsidR="005C3401" w:rsidRPr="00AC5F61" w:rsidRDefault="005C3401" w:rsidP="00AC5F61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</w:rPr>
            </w:pPr>
            <w:r w:rsidRPr="005C3401">
              <w:rPr>
                <w:rFonts w:ascii="Calibri" w:hAnsi="Calibri" w:cs="Calibri"/>
              </w:rPr>
              <w:t xml:space="preserve">Appointment will be subject to the satisfactory completion of a </w:t>
            </w:r>
            <w:r w:rsidR="00A1103D">
              <w:rPr>
                <w:rFonts w:ascii="Calibri" w:hAnsi="Calibri" w:cs="Calibri"/>
              </w:rPr>
              <w:t>six</w:t>
            </w:r>
            <w:r w:rsidRPr="005C3401">
              <w:rPr>
                <w:rFonts w:ascii="Calibri" w:hAnsi="Calibri" w:cs="Calibri"/>
              </w:rPr>
              <w:t xml:space="preserve">-month probationary period. </w:t>
            </w:r>
          </w:p>
          <w:p w14:paraId="0A076EA9" w14:textId="5E48E44F" w:rsidR="006E0A3F" w:rsidRPr="005C3401" w:rsidRDefault="00D67048" w:rsidP="00E3627A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5C3401">
              <w:rPr>
                <w:rFonts w:ascii="Calibri" w:hAnsi="Calibri" w:cs="Calibri"/>
              </w:rPr>
              <w:t xml:space="preserve">Support will be provided to </w:t>
            </w:r>
            <w:r w:rsidR="009C37F2" w:rsidRPr="005C3401">
              <w:rPr>
                <w:rFonts w:ascii="Calibri" w:hAnsi="Calibri" w:cs="Calibri"/>
              </w:rPr>
              <w:t xml:space="preserve">maintain and </w:t>
            </w:r>
            <w:r w:rsidRPr="005C3401">
              <w:rPr>
                <w:rFonts w:ascii="Calibri" w:hAnsi="Calibri" w:cs="Calibri"/>
              </w:rPr>
              <w:t>develop your faith</w:t>
            </w:r>
            <w:r w:rsidR="009C37F2" w:rsidRPr="005C3401">
              <w:rPr>
                <w:rFonts w:ascii="Calibri" w:hAnsi="Calibri" w:cs="Calibri"/>
              </w:rPr>
              <w:t xml:space="preserve"> and spiritual life</w:t>
            </w:r>
            <w:r w:rsidRPr="005C3401">
              <w:rPr>
                <w:rFonts w:ascii="Calibri" w:hAnsi="Calibri" w:cs="Calibri"/>
              </w:rPr>
              <w:t xml:space="preserve"> including through the provision of a spiritual mentor and the opportunity to attend retreat days.</w:t>
            </w:r>
          </w:p>
          <w:p w14:paraId="14408578" w14:textId="02FD412F" w:rsidR="00EE1486" w:rsidRPr="00AC5F61" w:rsidRDefault="00AC5F61" w:rsidP="00AC5F61">
            <w:pPr>
              <w:pStyle w:val="ListParagraph"/>
              <w:numPr>
                <w:ilvl w:val="0"/>
                <w:numId w:val="14"/>
              </w:numPr>
              <w:spacing w:after="47"/>
              <w:rPr>
                <w:rFonts w:ascii="Arial" w:hAnsi="Arial" w:cs="Arial"/>
              </w:rPr>
            </w:pPr>
            <w:r>
              <w:rPr>
                <w:rFonts w:ascii="Calibri" w:hAnsi="Calibri" w:cs="Calibri"/>
              </w:rPr>
              <w:t xml:space="preserve">The post will </w:t>
            </w:r>
            <w:proofErr w:type="gramStart"/>
            <w:r>
              <w:rPr>
                <w:rFonts w:ascii="Calibri" w:hAnsi="Calibri" w:cs="Calibri"/>
              </w:rPr>
              <w:t xml:space="preserve">be </w:t>
            </w:r>
            <w:r w:rsidR="00E3627A" w:rsidRPr="005C3401">
              <w:rPr>
                <w:rFonts w:ascii="Calibri" w:hAnsi="Calibri" w:cs="Calibri"/>
              </w:rPr>
              <w:t xml:space="preserve"> accountable</w:t>
            </w:r>
            <w:proofErr w:type="gramEnd"/>
            <w:r w:rsidR="00E3627A" w:rsidRPr="005C3401">
              <w:rPr>
                <w:rFonts w:ascii="Calibri" w:hAnsi="Calibri" w:cs="Calibri"/>
              </w:rPr>
              <w:t xml:space="preserve"> to line manager, Circuit Leadership Team and Circuit Meeting, and provide reports to Circuit Meeting as required.</w:t>
            </w:r>
          </w:p>
          <w:p w14:paraId="4633CDC8" w14:textId="77777777" w:rsidR="00EE1486" w:rsidRPr="005C3401" w:rsidRDefault="00EE1486" w:rsidP="00EE1486">
            <w:pPr>
              <w:rPr>
                <w:rFonts w:ascii="Calibri" w:hAnsi="Calibri" w:cs="Calibri"/>
              </w:rPr>
            </w:pPr>
          </w:p>
          <w:p w14:paraId="528E7CC2" w14:textId="1C038909" w:rsidR="00EE1486" w:rsidRPr="005C3401" w:rsidRDefault="00EE1486" w:rsidP="00EE1486">
            <w:pPr>
              <w:rPr>
                <w:rFonts w:ascii="Calibri" w:hAnsi="Calibri" w:cs="Calibri"/>
              </w:rPr>
            </w:pPr>
          </w:p>
        </w:tc>
      </w:tr>
    </w:tbl>
    <w:p w14:paraId="2827714A" w14:textId="0893D2ED" w:rsidR="003039E5" w:rsidRPr="001C091D" w:rsidRDefault="003039E5" w:rsidP="003039E5">
      <w:pPr>
        <w:rPr>
          <w:rFonts w:ascii="Calibri" w:hAnsi="Calibri" w:cs="Calibri"/>
        </w:rPr>
      </w:pPr>
    </w:p>
    <w:sectPr w:rsidR="003039E5" w:rsidRPr="001C091D" w:rsidSect="00B008F9">
      <w:headerReference w:type="default" r:id="rId8"/>
      <w:footerReference w:type="even" r:id="rId9"/>
      <w:pgSz w:w="11900" w:h="16840"/>
      <w:pgMar w:top="1440" w:right="1440" w:bottom="1440" w:left="144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E7437" w14:textId="77777777" w:rsidR="00F904CC" w:rsidRDefault="00F904CC">
      <w:r>
        <w:separator/>
      </w:r>
    </w:p>
  </w:endnote>
  <w:endnote w:type="continuationSeparator" w:id="0">
    <w:p w14:paraId="5F92EAAD" w14:textId="77777777" w:rsidR="00F904CC" w:rsidRDefault="00F9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05683" w14:textId="0B601EE4" w:rsidR="00353A2E" w:rsidRDefault="00353A2E">
    <w:pPr>
      <w:pStyle w:val="Footer"/>
    </w:pPr>
  </w:p>
  <w:p w14:paraId="018DDA30" w14:textId="77777777" w:rsidR="00353A2E" w:rsidRDefault="00353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620FE" w14:textId="77777777" w:rsidR="00F904CC" w:rsidRDefault="00F904CC">
      <w:r>
        <w:separator/>
      </w:r>
    </w:p>
  </w:footnote>
  <w:footnote w:type="continuationSeparator" w:id="0">
    <w:p w14:paraId="7F2E8D7F" w14:textId="77777777" w:rsidR="00F904CC" w:rsidRDefault="00F90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7151D" w14:textId="415E3346" w:rsidR="00B008F9" w:rsidRDefault="00EE1486" w:rsidP="00EE1486">
    <w:pPr>
      <w:pStyle w:val="Header"/>
      <w:jc w:val="right"/>
    </w:pPr>
    <w:r>
      <w:rPr>
        <w:noProof/>
        <w:color w:val="8E1538"/>
      </w:rPr>
      <w:tab/>
    </w:r>
    <w:r w:rsidRPr="00EE1486">
      <w:rPr>
        <w:noProof/>
        <w:color w:val="auto"/>
      </w:rPr>
      <w:t>Add church/circuit logo</w:t>
    </w:r>
    <w:r w:rsidR="00B008F9">
      <w:tab/>
    </w:r>
    <w:r w:rsidR="00B008F9">
      <w:tab/>
    </w:r>
    <w:r w:rsidR="00B008F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45EC"/>
    <w:multiLevelType w:val="hybridMultilevel"/>
    <w:tmpl w:val="D542D1DA"/>
    <w:numStyleLink w:val="Legal"/>
  </w:abstractNum>
  <w:abstractNum w:abstractNumId="1" w15:restartNumberingAfterBreak="0">
    <w:nsid w:val="04DC10ED"/>
    <w:multiLevelType w:val="hybridMultilevel"/>
    <w:tmpl w:val="285A86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1321AB"/>
    <w:multiLevelType w:val="hybridMultilevel"/>
    <w:tmpl w:val="B17EAFD0"/>
    <w:lvl w:ilvl="0" w:tplc="52CCF1F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44AEB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9EFEE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AE43A6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34D440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7872C6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C28978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884E22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46984E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FF4E9B"/>
    <w:multiLevelType w:val="hybridMultilevel"/>
    <w:tmpl w:val="AD4CE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347E1"/>
    <w:multiLevelType w:val="hybridMultilevel"/>
    <w:tmpl w:val="898AE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44582"/>
    <w:multiLevelType w:val="hybridMultilevel"/>
    <w:tmpl w:val="C0680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E38FD"/>
    <w:multiLevelType w:val="hybridMultilevel"/>
    <w:tmpl w:val="03B20A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F14F12"/>
    <w:multiLevelType w:val="hybridMultilevel"/>
    <w:tmpl w:val="35AC8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31FA1"/>
    <w:multiLevelType w:val="hybridMultilevel"/>
    <w:tmpl w:val="4176E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86DF3"/>
    <w:multiLevelType w:val="hybridMultilevel"/>
    <w:tmpl w:val="BB4E40D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A11B3"/>
    <w:multiLevelType w:val="hybridMultilevel"/>
    <w:tmpl w:val="4D089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C6FFB"/>
    <w:multiLevelType w:val="hybridMultilevel"/>
    <w:tmpl w:val="A6348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63636"/>
    <w:multiLevelType w:val="hybridMultilevel"/>
    <w:tmpl w:val="941A2BA0"/>
    <w:lvl w:ilvl="0" w:tplc="DCC40304">
      <w:start w:val="2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671EE"/>
    <w:multiLevelType w:val="hybridMultilevel"/>
    <w:tmpl w:val="26E0E3F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79C5E92"/>
    <w:multiLevelType w:val="hybridMultilevel"/>
    <w:tmpl w:val="274C0F36"/>
    <w:lvl w:ilvl="0" w:tplc="7DDA939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A16D04"/>
    <w:multiLevelType w:val="hybridMultilevel"/>
    <w:tmpl w:val="2A5A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330B6"/>
    <w:multiLevelType w:val="hybridMultilevel"/>
    <w:tmpl w:val="D542D1DA"/>
    <w:styleLink w:val="Legal"/>
    <w:lvl w:ilvl="0" w:tplc="546AF9E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AB0FFD0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C2E367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4044BA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27C4B1E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B9077B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14EC6B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AA6B91C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A09DE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50576A1C"/>
    <w:multiLevelType w:val="hybridMultilevel"/>
    <w:tmpl w:val="0AC81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5404BA"/>
    <w:multiLevelType w:val="hybridMultilevel"/>
    <w:tmpl w:val="28FCDA10"/>
    <w:lvl w:ilvl="0" w:tplc="F2A42D1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E76D8B"/>
    <w:multiLevelType w:val="hybridMultilevel"/>
    <w:tmpl w:val="8BE2F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D52B3C"/>
    <w:multiLevelType w:val="hybridMultilevel"/>
    <w:tmpl w:val="B46AF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A41444"/>
    <w:multiLevelType w:val="hybridMultilevel"/>
    <w:tmpl w:val="41024176"/>
    <w:lvl w:ilvl="0" w:tplc="6ED8C0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DEF29DF"/>
    <w:multiLevelType w:val="hybridMultilevel"/>
    <w:tmpl w:val="44BC67DC"/>
    <w:numStyleLink w:val="ImportedStyle1"/>
  </w:abstractNum>
  <w:abstractNum w:abstractNumId="23" w15:restartNumberingAfterBreak="0">
    <w:nsid w:val="710F20DE"/>
    <w:multiLevelType w:val="hybridMultilevel"/>
    <w:tmpl w:val="351248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7A4D50"/>
    <w:multiLevelType w:val="hybridMultilevel"/>
    <w:tmpl w:val="7804A9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2F14C4"/>
    <w:multiLevelType w:val="hybridMultilevel"/>
    <w:tmpl w:val="9944709A"/>
    <w:lvl w:ilvl="0" w:tplc="5CF6BF7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F6808E3"/>
    <w:multiLevelType w:val="hybridMultilevel"/>
    <w:tmpl w:val="44BC67DC"/>
    <w:styleLink w:val="ImportedStyle1"/>
    <w:lvl w:ilvl="0" w:tplc="FBDEFB26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5F47DC8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61CB68E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B304C96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CA4B616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256A812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5B459F4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104659A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E46D6F4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013801565">
    <w:abstractNumId w:val="26"/>
  </w:num>
  <w:num w:numId="2" w16cid:durableId="877201434">
    <w:abstractNumId w:val="22"/>
  </w:num>
  <w:num w:numId="3" w16cid:durableId="1501391002">
    <w:abstractNumId w:val="16"/>
  </w:num>
  <w:num w:numId="4" w16cid:durableId="1589734840">
    <w:abstractNumId w:val="0"/>
  </w:num>
  <w:num w:numId="5" w16cid:durableId="502741991">
    <w:abstractNumId w:val="12"/>
  </w:num>
  <w:num w:numId="6" w16cid:durableId="1103377159">
    <w:abstractNumId w:val="9"/>
  </w:num>
  <w:num w:numId="7" w16cid:durableId="805316255">
    <w:abstractNumId w:val="21"/>
  </w:num>
  <w:num w:numId="8" w16cid:durableId="1976711596">
    <w:abstractNumId w:val="11"/>
  </w:num>
  <w:num w:numId="9" w16cid:durableId="1337801476">
    <w:abstractNumId w:val="1"/>
  </w:num>
  <w:num w:numId="10" w16cid:durableId="400829517">
    <w:abstractNumId w:val="13"/>
  </w:num>
  <w:num w:numId="11" w16cid:durableId="683172552">
    <w:abstractNumId w:val="23"/>
  </w:num>
  <w:num w:numId="12" w16cid:durableId="1506944877">
    <w:abstractNumId w:val="24"/>
  </w:num>
  <w:num w:numId="13" w16cid:durableId="943341423">
    <w:abstractNumId w:val="6"/>
  </w:num>
  <w:num w:numId="14" w16cid:durableId="1070153687">
    <w:abstractNumId w:val="15"/>
  </w:num>
  <w:num w:numId="15" w16cid:durableId="1866164888">
    <w:abstractNumId w:val="4"/>
  </w:num>
  <w:num w:numId="16" w16cid:durableId="484203114">
    <w:abstractNumId w:val="19"/>
  </w:num>
  <w:num w:numId="17" w16cid:durableId="1010108032">
    <w:abstractNumId w:val="5"/>
  </w:num>
  <w:num w:numId="18" w16cid:durableId="696465175">
    <w:abstractNumId w:val="25"/>
  </w:num>
  <w:num w:numId="19" w16cid:durableId="799419369">
    <w:abstractNumId w:val="17"/>
  </w:num>
  <w:num w:numId="20" w16cid:durableId="2051761416">
    <w:abstractNumId w:val="10"/>
  </w:num>
  <w:num w:numId="21" w16cid:durableId="875965846">
    <w:abstractNumId w:val="7"/>
  </w:num>
  <w:num w:numId="22" w16cid:durableId="557591455">
    <w:abstractNumId w:val="14"/>
  </w:num>
  <w:num w:numId="23" w16cid:durableId="1879199088">
    <w:abstractNumId w:val="2"/>
  </w:num>
  <w:num w:numId="24" w16cid:durableId="2080009272">
    <w:abstractNumId w:val="18"/>
  </w:num>
  <w:num w:numId="25" w16cid:durableId="304898257">
    <w:abstractNumId w:val="3"/>
  </w:num>
  <w:num w:numId="26" w16cid:durableId="1962344570">
    <w:abstractNumId w:val="20"/>
  </w:num>
  <w:num w:numId="27" w16cid:durableId="14747610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7FD"/>
    <w:rsid w:val="00011A25"/>
    <w:rsid w:val="00053EBF"/>
    <w:rsid w:val="000762FE"/>
    <w:rsid w:val="00080DFE"/>
    <w:rsid w:val="00081ECF"/>
    <w:rsid w:val="00083692"/>
    <w:rsid w:val="000B20B9"/>
    <w:rsid w:val="000D636B"/>
    <w:rsid w:val="000E29A1"/>
    <w:rsid w:val="001106B5"/>
    <w:rsid w:val="001170E6"/>
    <w:rsid w:val="00126431"/>
    <w:rsid w:val="001348B2"/>
    <w:rsid w:val="00135CE6"/>
    <w:rsid w:val="00135FCA"/>
    <w:rsid w:val="00161462"/>
    <w:rsid w:val="00164306"/>
    <w:rsid w:val="00172882"/>
    <w:rsid w:val="00182DE1"/>
    <w:rsid w:val="001911C0"/>
    <w:rsid w:val="001932A5"/>
    <w:rsid w:val="001A100C"/>
    <w:rsid w:val="001C6DFD"/>
    <w:rsid w:val="001D54BF"/>
    <w:rsid w:val="001E25F5"/>
    <w:rsid w:val="001E427E"/>
    <w:rsid w:val="001E7C36"/>
    <w:rsid w:val="001F7E09"/>
    <w:rsid w:val="001F7FA0"/>
    <w:rsid w:val="00224ABE"/>
    <w:rsid w:val="00227CAF"/>
    <w:rsid w:val="00227F69"/>
    <w:rsid w:val="0024386D"/>
    <w:rsid w:val="002638E5"/>
    <w:rsid w:val="00267E34"/>
    <w:rsid w:val="00283567"/>
    <w:rsid w:val="00287E98"/>
    <w:rsid w:val="00296712"/>
    <w:rsid w:val="002A13CE"/>
    <w:rsid w:val="002A3C05"/>
    <w:rsid w:val="002C0705"/>
    <w:rsid w:val="002C07EC"/>
    <w:rsid w:val="002E1456"/>
    <w:rsid w:val="002F1809"/>
    <w:rsid w:val="002F4AFA"/>
    <w:rsid w:val="00301532"/>
    <w:rsid w:val="003039E5"/>
    <w:rsid w:val="003124DE"/>
    <w:rsid w:val="00322D08"/>
    <w:rsid w:val="00323738"/>
    <w:rsid w:val="003309C0"/>
    <w:rsid w:val="00347DFA"/>
    <w:rsid w:val="00353A2E"/>
    <w:rsid w:val="00356FFD"/>
    <w:rsid w:val="00367151"/>
    <w:rsid w:val="00372213"/>
    <w:rsid w:val="003831B1"/>
    <w:rsid w:val="00383291"/>
    <w:rsid w:val="003910BB"/>
    <w:rsid w:val="00397D65"/>
    <w:rsid w:val="003D508E"/>
    <w:rsid w:val="003E080A"/>
    <w:rsid w:val="003E33F3"/>
    <w:rsid w:val="003F02B9"/>
    <w:rsid w:val="003F3AE4"/>
    <w:rsid w:val="00401530"/>
    <w:rsid w:val="00417756"/>
    <w:rsid w:val="00435156"/>
    <w:rsid w:val="00436DE8"/>
    <w:rsid w:val="00440041"/>
    <w:rsid w:val="00440E81"/>
    <w:rsid w:val="00446A66"/>
    <w:rsid w:val="00454ABC"/>
    <w:rsid w:val="00456DC8"/>
    <w:rsid w:val="00460993"/>
    <w:rsid w:val="004C4BAD"/>
    <w:rsid w:val="00504427"/>
    <w:rsid w:val="00506FD7"/>
    <w:rsid w:val="00512F8F"/>
    <w:rsid w:val="00536AB5"/>
    <w:rsid w:val="00545C82"/>
    <w:rsid w:val="00563877"/>
    <w:rsid w:val="00591087"/>
    <w:rsid w:val="00591D6A"/>
    <w:rsid w:val="005A343E"/>
    <w:rsid w:val="005B2909"/>
    <w:rsid w:val="005B2E27"/>
    <w:rsid w:val="005C3401"/>
    <w:rsid w:val="005E1891"/>
    <w:rsid w:val="005E606E"/>
    <w:rsid w:val="00600701"/>
    <w:rsid w:val="00617228"/>
    <w:rsid w:val="006214EF"/>
    <w:rsid w:val="006221F0"/>
    <w:rsid w:val="00640A03"/>
    <w:rsid w:val="00640F44"/>
    <w:rsid w:val="0065105D"/>
    <w:rsid w:val="0066468C"/>
    <w:rsid w:val="006647AB"/>
    <w:rsid w:val="0067506D"/>
    <w:rsid w:val="006827FD"/>
    <w:rsid w:val="006A1786"/>
    <w:rsid w:val="006B5F7E"/>
    <w:rsid w:val="006C5896"/>
    <w:rsid w:val="006E0A3F"/>
    <w:rsid w:val="006E4C8B"/>
    <w:rsid w:val="0070302F"/>
    <w:rsid w:val="00737FE2"/>
    <w:rsid w:val="00742239"/>
    <w:rsid w:val="0074503E"/>
    <w:rsid w:val="007833D0"/>
    <w:rsid w:val="007A7E1B"/>
    <w:rsid w:val="007C2240"/>
    <w:rsid w:val="007E2972"/>
    <w:rsid w:val="007F501F"/>
    <w:rsid w:val="00804C41"/>
    <w:rsid w:val="00805E1F"/>
    <w:rsid w:val="0085003D"/>
    <w:rsid w:val="00866FB2"/>
    <w:rsid w:val="008718F5"/>
    <w:rsid w:val="00877003"/>
    <w:rsid w:val="00884C95"/>
    <w:rsid w:val="008854DC"/>
    <w:rsid w:val="00894791"/>
    <w:rsid w:val="008B3477"/>
    <w:rsid w:val="008C62D5"/>
    <w:rsid w:val="008D147A"/>
    <w:rsid w:val="008E3405"/>
    <w:rsid w:val="0090103E"/>
    <w:rsid w:val="009234EE"/>
    <w:rsid w:val="009235BD"/>
    <w:rsid w:val="0093005F"/>
    <w:rsid w:val="00931674"/>
    <w:rsid w:val="009542A6"/>
    <w:rsid w:val="009554ED"/>
    <w:rsid w:val="00957A42"/>
    <w:rsid w:val="00966A0C"/>
    <w:rsid w:val="00967C67"/>
    <w:rsid w:val="00977CD4"/>
    <w:rsid w:val="009818C4"/>
    <w:rsid w:val="00982FC1"/>
    <w:rsid w:val="00984692"/>
    <w:rsid w:val="00990020"/>
    <w:rsid w:val="009931D5"/>
    <w:rsid w:val="009C37F2"/>
    <w:rsid w:val="009C5081"/>
    <w:rsid w:val="009E3670"/>
    <w:rsid w:val="009E3BD2"/>
    <w:rsid w:val="00A1103D"/>
    <w:rsid w:val="00A123B9"/>
    <w:rsid w:val="00A13BFE"/>
    <w:rsid w:val="00A20206"/>
    <w:rsid w:val="00A277BD"/>
    <w:rsid w:val="00A40299"/>
    <w:rsid w:val="00A51E0F"/>
    <w:rsid w:val="00A53C03"/>
    <w:rsid w:val="00A62DE5"/>
    <w:rsid w:val="00A66926"/>
    <w:rsid w:val="00A730EA"/>
    <w:rsid w:val="00A8419E"/>
    <w:rsid w:val="00A8473D"/>
    <w:rsid w:val="00A86480"/>
    <w:rsid w:val="00A97D37"/>
    <w:rsid w:val="00AB4F64"/>
    <w:rsid w:val="00AC01F9"/>
    <w:rsid w:val="00AC10D9"/>
    <w:rsid w:val="00AC3804"/>
    <w:rsid w:val="00AC5F61"/>
    <w:rsid w:val="00AE3FF2"/>
    <w:rsid w:val="00AF07F7"/>
    <w:rsid w:val="00B008F9"/>
    <w:rsid w:val="00B00ED9"/>
    <w:rsid w:val="00B17950"/>
    <w:rsid w:val="00B36ECA"/>
    <w:rsid w:val="00B46045"/>
    <w:rsid w:val="00B7104F"/>
    <w:rsid w:val="00B72303"/>
    <w:rsid w:val="00B77D2A"/>
    <w:rsid w:val="00B87DEC"/>
    <w:rsid w:val="00B9390C"/>
    <w:rsid w:val="00BB7282"/>
    <w:rsid w:val="00BF1896"/>
    <w:rsid w:val="00BF24AB"/>
    <w:rsid w:val="00C0724D"/>
    <w:rsid w:val="00C0790F"/>
    <w:rsid w:val="00C13930"/>
    <w:rsid w:val="00C1403C"/>
    <w:rsid w:val="00C42839"/>
    <w:rsid w:val="00C535B7"/>
    <w:rsid w:val="00C7162A"/>
    <w:rsid w:val="00CA0EB4"/>
    <w:rsid w:val="00CA2180"/>
    <w:rsid w:val="00CC4CBF"/>
    <w:rsid w:val="00CC7367"/>
    <w:rsid w:val="00CF216F"/>
    <w:rsid w:val="00CF4858"/>
    <w:rsid w:val="00D10A1F"/>
    <w:rsid w:val="00D249D8"/>
    <w:rsid w:val="00D66142"/>
    <w:rsid w:val="00D67048"/>
    <w:rsid w:val="00D749F9"/>
    <w:rsid w:val="00D82DE5"/>
    <w:rsid w:val="00D85D43"/>
    <w:rsid w:val="00D92309"/>
    <w:rsid w:val="00DA7381"/>
    <w:rsid w:val="00DB015F"/>
    <w:rsid w:val="00DB0BF8"/>
    <w:rsid w:val="00DB6AE1"/>
    <w:rsid w:val="00DE0C37"/>
    <w:rsid w:val="00DE33B2"/>
    <w:rsid w:val="00DE37C0"/>
    <w:rsid w:val="00E0160E"/>
    <w:rsid w:val="00E14587"/>
    <w:rsid w:val="00E178B5"/>
    <w:rsid w:val="00E21477"/>
    <w:rsid w:val="00E34471"/>
    <w:rsid w:val="00E3627A"/>
    <w:rsid w:val="00E40F55"/>
    <w:rsid w:val="00E51DB0"/>
    <w:rsid w:val="00E628DE"/>
    <w:rsid w:val="00E66267"/>
    <w:rsid w:val="00E729F4"/>
    <w:rsid w:val="00E73147"/>
    <w:rsid w:val="00E73677"/>
    <w:rsid w:val="00E843AF"/>
    <w:rsid w:val="00E903FC"/>
    <w:rsid w:val="00EA0D6C"/>
    <w:rsid w:val="00EA5DB6"/>
    <w:rsid w:val="00EB3D9A"/>
    <w:rsid w:val="00EB64D0"/>
    <w:rsid w:val="00EE1486"/>
    <w:rsid w:val="00EE1BC9"/>
    <w:rsid w:val="00EE3D49"/>
    <w:rsid w:val="00EF7E20"/>
    <w:rsid w:val="00F264D0"/>
    <w:rsid w:val="00F6349E"/>
    <w:rsid w:val="00F734DD"/>
    <w:rsid w:val="00F738AD"/>
    <w:rsid w:val="00F904CC"/>
    <w:rsid w:val="00FD20F3"/>
    <w:rsid w:val="00FD5F61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FB9BE"/>
  <w15:docId w15:val="{21C194BC-7807-D54F-A95B-68AB7005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  <w:lang w:val="en-US"/>
    </w:rPr>
  </w:style>
  <w:style w:type="paragraph" w:styleId="Heading4">
    <w:name w:val="heading 4"/>
    <w:link w:val="Heading4Char"/>
    <w:pPr>
      <w:outlineLvl w:val="3"/>
    </w:pPr>
    <w:rPr>
      <w:rFonts w:eastAsia="Times New Roman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Legal">
    <w:name w:val="Legal"/>
    <w:pPr>
      <w:numPr>
        <w:numId w:val="3"/>
      </w:numPr>
    </w:p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6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677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903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3FC"/>
    <w:rPr>
      <w:rFonts w:cs="Arial Unicode MS"/>
      <w:color w:val="000000"/>
      <w:sz w:val="24"/>
      <w:szCs w:val="24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903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3FC"/>
    <w:rPr>
      <w:rFonts w:cs="Arial Unicode MS"/>
      <w:color w:val="000000"/>
      <w:sz w:val="24"/>
      <w:szCs w:val="24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8E34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2A13CE"/>
    <w:rPr>
      <w:rFonts w:eastAsia="Times New Roman"/>
      <w:color w:val="000000"/>
      <w:u w:color="000000"/>
    </w:rPr>
  </w:style>
  <w:style w:type="table" w:styleId="TableGrid">
    <w:name w:val="Table Grid"/>
    <w:basedOn w:val="TableNormal"/>
    <w:uiPriority w:val="39"/>
    <w:rsid w:val="0056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C5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5F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5F61"/>
    <w:rPr>
      <w:rFonts w:cs="Arial Unicode MS"/>
      <w:color w:val="000000"/>
      <w:u w:color="00000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F61"/>
    <w:rPr>
      <w:rFonts w:cs="Arial Unicode MS"/>
      <w:b/>
      <w:bCs/>
      <w:color w:val="00000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Gill</dc:creator>
  <cp:lastModifiedBy>Claire Slack</cp:lastModifiedBy>
  <cp:revision>3</cp:revision>
  <cp:lastPrinted>2021-05-06T20:23:00Z</cp:lastPrinted>
  <dcterms:created xsi:type="dcterms:W3CDTF">2026-01-28T17:10:00Z</dcterms:created>
  <dcterms:modified xsi:type="dcterms:W3CDTF">2026-01-29T11:51:00Z</dcterms:modified>
</cp:coreProperties>
</file>